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40F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  <w:r>
        <w:rPr>
          <w:rFonts w:ascii="Verdana" w:hAnsi="Verdana" w:cs="Arial"/>
          <w:b/>
          <w:bCs/>
          <w:noProof/>
          <w:color w:val="00B050"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1B0E63D2" wp14:editId="1218350D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473200" cy="520700"/>
            <wp:effectExtent l="0" t="0" r="0" b="0"/>
            <wp:wrapTight wrapText="bothSides">
              <wp:wrapPolygon edited="0">
                <wp:start x="0" y="0"/>
                <wp:lineTo x="0" y="15805"/>
                <wp:lineTo x="838" y="20546"/>
                <wp:lineTo x="1117" y="20546"/>
                <wp:lineTo x="2514" y="20546"/>
                <wp:lineTo x="21228" y="20546"/>
                <wp:lineTo x="21228" y="2371"/>
                <wp:lineTo x="19831" y="790"/>
                <wp:lineTo x="6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B3B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4319C9C5" w14:textId="77777777" w:rsidR="003E3693" w:rsidRDefault="003E3693" w:rsidP="004D666C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14:paraId="7786B88A" w14:textId="70AF58F0" w:rsidR="004D666C" w:rsidRPr="00C4017E" w:rsidRDefault="004D666C" w:rsidP="004D666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complete the and return to </w:t>
      </w:r>
      <w:r w:rsidR="00706867" w:rsidRPr="003E3693">
        <w:rPr>
          <w:rFonts w:asciiTheme="minorHAnsi" w:eastAsia="Times New Roman" w:hAnsiTheme="minorHAnsi" w:cs="Arial"/>
          <w:sz w:val="24"/>
          <w:szCs w:val="24"/>
        </w:rPr>
        <w:t>greg.akins@tpwd.texas.gov</w:t>
      </w:r>
      <w:r w:rsidRPr="00C4017E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6627B66" w14:textId="4BF56E6D" w:rsidR="004D666C" w:rsidRPr="00972B81" w:rsidRDefault="0055688A" w:rsidP="004D666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Application</w:t>
      </w:r>
      <w:r w:rsidR="004D666C" w:rsidRPr="00972B81">
        <w:rPr>
          <w:rFonts w:cs="Arial"/>
          <w:b/>
          <w:bCs/>
          <w:sz w:val="24"/>
          <w:szCs w:val="24"/>
        </w:rPr>
        <w:t xml:space="preserve">s are due </w:t>
      </w:r>
      <w:r w:rsidR="000836E2">
        <w:rPr>
          <w:rFonts w:cs="Arial"/>
          <w:b/>
          <w:bCs/>
          <w:sz w:val="24"/>
          <w:szCs w:val="24"/>
        </w:rPr>
        <w:t>June</w:t>
      </w:r>
      <w:bookmarkStart w:id="0" w:name="_GoBack"/>
      <w:bookmarkEnd w:id="0"/>
      <w:r w:rsidR="00BC49D1">
        <w:rPr>
          <w:rFonts w:cs="Arial"/>
          <w:b/>
          <w:bCs/>
          <w:sz w:val="24"/>
          <w:szCs w:val="24"/>
        </w:rPr>
        <w:t xml:space="preserve"> 1, 20</w:t>
      </w:r>
      <w:r w:rsidR="00706867">
        <w:rPr>
          <w:rFonts w:cs="Arial"/>
          <w:b/>
          <w:bCs/>
          <w:sz w:val="24"/>
          <w:szCs w:val="24"/>
        </w:rPr>
        <w:t>20</w:t>
      </w:r>
    </w:p>
    <w:p w14:paraId="0B24B5E0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1A62003C" w14:textId="77777777" w:rsidR="004D666C" w:rsidRDefault="0055688A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  <w:r>
        <w:rPr>
          <w:rFonts w:cs="Arial"/>
          <w:b/>
          <w:bCs/>
          <w:color w:val="365F91"/>
          <w:sz w:val="28"/>
          <w:szCs w:val="24"/>
        </w:rPr>
        <w:t>20</w:t>
      </w:r>
      <w:r w:rsidR="00C5181D">
        <w:rPr>
          <w:rFonts w:cs="Arial"/>
          <w:b/>
          <w:bCs/>
          <w:color w:val="365F91"/>
          <w:sz w:val="28"/>
          <w:szCs w:val="24"/>
        </w:rPr>
        <w:t>20</w:t>
      </w:r>
      <w:r>
        <w:rPr>
          <w:rFonts w:cs="Arial"/>
          <w:b/>
          <w:bCs/>
          <w:color w:val="365F91"/>
          <w:sz w:val="28"/>
          <w:szCs w:val="24"/>
        </w:rPr>
        <w:t xml:space="preserve"> AREA Conference Scholarship Application</w:t>
      </w:r>
    </w:p>
    <w:p w14:paraId="3CAFB791" w14:textId="77777777" w:rsidR="0055688A" w:rsidRDefault="0055688A" w:rsidP="0055688A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Each biennium, the Aquatic Resources Education Association (AREA) provides a limited number of scholarships for individuals with financial need to attend the AREA national conference. The final selection is determined by the AREA Awards Committee.</w:t>
      </w:r>
    </w:p>
    <w:p w14:paraId="3C22113D" w14:textId="77777777" w:rsidR="0055688A" w:rsidRPr="008E5B08" w:rsidRDefault="0055688A" w:rsidP="0055688A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/>
      </w:r>
      <w:r w:rsidRPr="008E5B08">
        <w:rPr>
          <w:rFonts w:cs="Arial"/>
          <w:bCs/>
          <w:sz w:val="24"/>
          <w:szCs w:val="24"/>
        </w:rPr>
        <w:t xml:space="preserve">This year, AREA will select one graduate student and two AREA members to receive </w:t>
      </w:r>
      <w:r w:rsidRPr="008E5B08">
        <w:rPr>
          <w:rFonts w:asciiTheme="minorHAnsi" w:hAnsiTheme="minorHAnsi" w:cs="Arial"/>
          <w:bCs/>
          <w:sz w:val="24"/>
          <w:szCs w:val="24"/>
        </w:rPr>
        <w:t>scholarships. These scholarships include:</w:t>
      </w:r>
    </w:p>
    <w:p w14:paraId="01FC29A8" w14:textId="77777777" w:rsidR="0055688A" w:rsidRPr="008E5B08" w:rsidRDefault="0055688A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E5B08">
        <w:rPr>
          <w:rFonts w:asciiTheme="minorHAnsi" w:hAnsiTheme="minorHAnsi" w:cs="Arial"/>
          <w:sz w:val="24"/>
          <w:szCs w:val="24"/>
        </w:rPr>
        <w:t>C</w:t>
      </w:r>
      <w:r w:rsidR="00E61735">
        <w:rPr>
          <w:rFonts w:asciiTheme="minorHAnsi" w:hAnsiTheme="minorHAnsi" w:cs="Arial"/>
          <w:sz w:val="24"/>
          <w:szCs w:val="24"/>
        </w:rPr>
        <w:t>omplimentary c</w:t>
      </w:r>
      <w:r w:rsidRPr="008E5B08">
        <w:rPr>
          <w:rFonts w:asciiTheme="minorHAnsi" w:hAnsiTheme="minorHAnsi" w:cs="Arial"/>
          <w:sz w:val="24"/>
          <w:szCs w:val="24"/>
        </w:rPr>
        <w:t>onference registration;</w:t>
      </w:r>
    </w:p>
    <w:p w14:paraId="41D6B300" w14:textId="77777777" w:rsidR="0055688A" w:rsidRPr="008E5B08" w:rsidRDefault="00C5181D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One</w:t>
      </w:r>
      <w:r w:rsidR="0055688A" w:rsidRPr="008E5B08">
        <w:rPr>
          <w:rFonts w:asciiTheme="minorHAnsi" w:hAnsiTheme="minorHAnsi" w:cs="Arial"/>
          <w:sz w:val="24"/>
          <w:szCs w:val="24"/>
        </w:rPr>
        <w:t>-year AREA membership; and</w:t>
      </w:r>
    </w:p>
    <w:p w14:paraId="649DDDD8" w14:textId="77777777" w:rsidR="0055688A" w:rsidRDefault="00F74E50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Travel</w:t>
      </w:r>
      <w:r w:rsidR="0055688A">
        <w:rPr>
          <w:rFonts w:asciiTheme="minorHAnsi" w:hAnsiTheme="minorHAnsi" w:cs="Arial"/>
          <w:sz w:val="24"/>
          <w:szCs w:val="24"/>
        </w:rPr>
        <w:t xml:space="preserve"> stipend</w:t>
      </w:r>
      <w:r w:rsidR="00E61735">
        <w:rPr>
          <w:rFonts w:asciiTheme="minorHAnsi" w:hAnsiTheme="minorHAnsi" w:cs="Arial"/>
          <w:sz w:val="24"/>
          <w:szCs w:val="24"/>
        </w:rPr>
        <w:t xml:space="preserve"> (not to exceed $750)</w:t>
      </w:r>
      <w:r w:rsidR="0055688A">
        <w:rPr>
          <w:rFonts w:asciiTheme="minorHAnsi" w:hAnsiTheme="minorHAnsi" w:cs="Arial"/>
          <w:sz w:val="24"/>
          <w:szCs w:val="24"/>
        </w:rPr>
        <w:t>.</w:t>
      </w:r>
    </w:p>
    <w:p w14:paraId="175485F5" w14:textId="77777777" w:rsidR="00F74E50" w:rsidRDefault="00F74E50" w:rsidP="005568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0A3BD5B" w14:textId="77777777" w:rsidR="0055688A" w:rsidRPr="0055688A" w:rsidRDefault="003238B6" w:rsidP="005568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Scholarship recipients will be reimbursed for costs after the conference and will cover</w:t>
      </w:r>
      <w:r w:rsidRPr="008E5B08">
        <w:rPr>
          <w:rFonts w:asciiTheme="minorHAnsi" w:hAnsiTheme="minorHAnsi" w:cs="Arial"/>
          <w:sz w:val="24"/>
          <w:szCs w:val="24"/>
        </w:rPr>
        <w:t xml:space="preserve"> costs </w:t>
      </w:r>
      <w:r w:rsidR="00F74E50">
        <w:rPr>
          <w:rFonts w:asciiTheme="minorHAnsi" w:hAnsiTheme="minorHAnsi" w:cs="Arial"/>
          <w:sz w:val="24"/>
          <w:szCs w:val="24"/>
        </w:rPr>
        <w:t xml:space="preserve">(up to $750) </w:t>
      </w:r>
      <w:r>
        <w:rPr>
          <w:rFonts w:asciiTheme="minorHAnsi" w:hAnsiTheme="minorHAnsi" w:cs="Arial"/>
          <w:sz w:val="24"/>
          <w:szCs w:val="24"/>
        </w:rPr>
        <w:t xml:space="preserve">associated with attendance (travel, </w:t>
      </w:r>
      <w:r w:rsidR="00F74E50">
        <w:rPr>
          <w:rFonts w:asciiTheme="minorHAnsi" w:hAnsiTheme="minorHAnsi" w:cs="Arial"/>
          <w:sz w:val="24"/>
          <w:szCs w:val="24"/>
        </w:rPr>
        <w:t xml:space="preserve">lodging, </w:t>
      </w:r>
      <w:r>
        <w:rPr>
          <w:rFonts w:asciiTheme="minorHAnsi" w:hAnsiTheme="minorHAnsi" w:cs="Arial"/>
          <w:sz w:val="24"/>
          <w:szCs w:val="24"/>
        </w:rPr>
        <w:t xml:space="preserve">meals, incidentals, etc.) </w:t>
      </w:r>
      <w:r w:rsidR="003B4490">
        <w:rPr>
          <w:rFonts w:asciiTheme="minorHAnsi" w:hAnsiTheme="minorHAnsi" w:cs="Arial"/>
          <w:sz w:val="24"/>
          <w:szCs w:val="24"/>
        </w:rPr>
        <w:t xml:space="preserve">AREA will not reimburse scholarship recipients for any travel-related cancellations. </w:t>
      </w:r>
      <w:r w:rsidR="00E61735" w:rsidRPr="00E61735">
        <w:rPr>
          <w:rFonts w:asciiTheme="minorHAnsi" w:hAnsiTheme="minorHAnsi" w:cs="Arial"/>
          <w:iCs/>
          <w:sz w:val="24"/>
          <w:szCs w:val="24"/>
          <w:shd w:val="clear" w:color="auto" w:fill="FFFFFF"/>
        </w:rPr>
        <w:t>Recipients will assist with conference duties (registration table, social media, etc.)</w:t>
      </w:r>
      <w:r w:rsidR="0055688A" w:rsidRPr="00E61735">
        <w:rPr>
          <w:rFonts w:asciiTheme="minorHAnsi" w:hAnsiTheme="minorHAnsi" w:cs="Arial"/>
          <w:sz w:val="24"/>
          <w:szCs w:val="24"/>
        </w:rPr>
        <w:br/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  <w:r w:rsidR="0055688A" w:rsidRPr="0055688A">
        <w:rPr>
          <w:rFonts w:asciiTheme="minorHAnsi" w:hAnsiTheme="minorHAnsi" w:cs="Arial"/>
          <w:b/>
          <w:sz w:val="24"/>
          <w:szCs w:val="24"/>
        </w:rPr>
        <w:t>Scholarship type</w:t>
      </w:r>
      <w:r w:rsidR="0055688A" w:rsidRPr="0055688A">
        <w:rPr>
          <w:rFonts w:asciiTheme="minorHAnsi" w:hAnsiTheme="minorHAnsi" w:cs="Arial"/>
          <w:sz w:val="24"/>
          <w:szCs w:val="24"/>
        </w:rPr>
        <w:t xml:space="preserve"> (please check)</w:t>
      </w:r>
      <w:r w:rsidR="0055688A">
        <w:rPr>
          <w:rFonts w:asciiTheme="minorHAnsi" w:hAnsiTheme="minorHAnsi" w:cs="Arial"/>
          <w:sz w:val="24"/>
          <w:szCs w:val="24"/>
        </w:rPr>
        <w:t>:</w:t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  <w:r w:rsidR="0055688A">
        <w:rPr>
          <w:rFonts w:asciiTheme="minorHAnsi" w:hAnsiTheme="minorHAnsi" w:cs="Arial"/>
          <w:sz w:val="24"/>
          <w:szCs w:val="24"/>
        </w:rPr>
        <w:t>Graduate student __</w:t>
      </w:r>
      <w:r w:rsidR="0055688A">
        <w:rPr>
          <w:rFonts w:asciiTheme="minorHAnsi" w:hAnsiTheme="minorHAnsi" w:cs="Arial"/>
          <w:sz w:val="24"/>
          <w:szCs w:val="24"/>
        </w:rPr>
        <w:br/>
        <w:t>AREA Member __</w:t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4D666C" w:rsidRPr="003B6B5E" w14:paraId="6471E6B6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DEEAF6" w:themeFill="accent1" w:themeFillTint="33"/>
            <w:vAlign w:val="center"/>
          </w:tcPr>
          <w:p w14:paraId="44A40C1F" w14:textId="77777777" w:rsidR="004D666C" w:rsidRDefault="0055688A" w:rsidP="00901E4A">
            <w:pPr>
              <w:ind w:left="180"/>
              <w:jc w:val="center"/>
            </w:pPr>
            <w:r>
              <w:rPr>
                <w:b/>
                <w:u w:val="single"/>
              </w:rPr>
              <w:t>Applicant</w:t>
            </w:r>
            <w:r w:rsidR="004D666C">
              <w:rPr>
                <w:b/>
                <w:u w:val="single"/>
              </w:rPr>
              <w:t xml:space="preserve"> Inf</w:t>
            </w:r>
            <w:r w:rsidR="004D666C" w:rsidRPr="000E69EC">
              <w:rPr>
                <w:b/>
                <w:u w:val="single"/>
              </w:rPr>
              <w:t>ormation</w:t>
            </w:r>
            <w:r w:rsidR="004D666C">
              <w:t>: Please print or type.</w:t>
            </w:r>
          </w:p>
        </w:tc>
      </w:tr>
      <w:tr w:rsidR="004D666C" w:rsidRPr="003B6B5E" w14:paraId="0D35628B" w14:textId="77777777" w:rsidTr="00901E4A">
        <w:trPr>
          <w:trHeight w:val="350"/>
        </w:trPr>
        <w:tc>
          <w:tcPr>
            <w:tcW w:w="4332" w:type="dxa"/>
            <w:shd w:val="clear" w:color="auto" w:fill="DEEAF6" w:themeFill="accent1" w:themeFillTint="33"/>
            <w:vAlign w:val="center"/>
          </w:tcPr>
          <w:p w14:paraId="00ACD213" w14:textId="77777777" w:rsidR="004D666C" w:rsidRPr="00381D0C" w:rsidRDefault="004D666C" w:rsidP="00901E4A">
            <w:pPr>
              <w:ind w:left="180"/>
              <w:rPr>
                <w:b/>
                <w:lang w:val="fr-FR"/>
              </w:rPr>
            </w:pPr>
            <w:r w:rsidRPr="00381D0C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381D0C">
              <w:rPr>
                <w:b/>
              </w:rPr>
              <w:t>:</w:t>
            </w:r>
            <w:r w:rsidRPr="00381D0C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DEEAF6" w:themeFill="accent1" w:themeFillTint="33"/>
            <w:vAlign w:val="center"/>
          </w:tcPr>
          <w:p w14:paraId="0103E358" w14:textId="77777777" w:rsidR="004D666C" w:rsidRPr="00381D0C" w:rsidRDefault="004D666C" w:rsidP="00901E4A">
            <w:pPr>
              <w:ind w:left="180"/>
              <w:rPr>
                <w:b/>
                <w:u w:val="single"/>
              </w:rPr>
            </w:pPr>
            <w:r w:rsidRPr="00381D0C">
              <w:rPr>
                <w:b/>
              </w:rPr>
              <w:t>Phone (include area code and ext.):</w:t>
            </w:r>
            <w:r w:rsidRPr="00381D0C">
              <w:rPr>
                <w:b/>
                <w:u w:val="single"/>
              </w:rPr>
              <w:t xml:space="preserve"> </w:t>
            </w:r>
          </w:p>
        </w:tc>
      </w:tr>
      <w:tr w:rsidR="004D666C" w:rsidRPr="003B6B5E" w14:paraId="2ACF479F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5412169E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4FA8BBA" w14:textId="008D2F59" w:rsidR="004D666C" w:rsidRDefault="004D666C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3E3693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1859F6D1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6CFB6B90" w14:textId="77777777" w:rsidR="004D666C" w:rsidRPr="000C4BAB" w:rsidRDefault="004D666C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45A5420" w14:textId="77777777" w:rsidR="004D666C" w:rsidRDefault="004D666C" w:rsidP="00901E4A">
            <w:pPr>
              <w:ind w:left="180"/>
            </w:pPr>
            <w:r>
              <w:t>Email Address:</w:t>
            </w:r>
          </w:p>
        </w:tc>
      </w:tr>
      <w:tr w:rsidR="004D666C" w:rsidRPr="003B6B5E" w14:paraId="4BE639DB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E5E6353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6155839" w14:textId="77777777" w:rsidR="004D666C" w:rsidRDefault="004D666C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2A595C75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A465468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7210F6B" w14:textId="77777777" w:rsidR="004D666C" w:rsidRDefault="004D666C" w:rsidP="00901E4A">
            <w:pPr>
              <w:ind w:left="180"/>
            </w:pPr>
          </w:p>
        </w:tc>
      </w:tr>
      <w:tr w:rsidR="004D666C" w:rsidRPr="003B6B5E" w14:paraId="4AB84A67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13CAD26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FCB70EE" w14:textId="77777777" w:rsidR="004D666C" w:rsidRDefault="004D666C" w:rsidP="00901E4A">
            <w:pPr>
              <w:ind w:left="180"/>
            </w:pPr>
          </w:p>
        </w:tc>
      </w:tr>
      <w:tr w:rsidR="004D666C" w:rsidRPr="003B6B5E" w14:paraId="3909D4EC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1B0B397F" w14:textId="77777777" w:rsidR="004D666C" w:rsidRPr="00C2581E" w:rsidRDefault="004D666C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18A97C14" w14:textId="77777777" w:rsidR="004D666C" w:rsidRDefault="004D666C" w:rsidP="00901E4A">
            <w:pPr>
              <w:ind w:left="180"/>
            </w:pPr>
          </w:p>
        </w:tc>
      </w:tr>
    </w:tbl>
    <w:p w14:paraId="493A2A6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577A05B0" w14:textId="77777777" w:rsidR="004D666C" w:rsidRDefault="0055688A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respond to the following questions in 250 words or less. </w:t>
      </w:r>
    </w:p>
    <w:p w14:paraId="7F392154" w14:textId="77777777" w:rsidR="0055688A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What is your current role, or interest, in aquatic education?</w:t>
      </w:r>
      <w:r>
        <w:rPr>
          <w:rFonts w:eastAsia="Times New Roman"/>
          <w:b/>
          <w:color w:val="000000"/>
          <w:sz w:val="24"/>
          <w:szCs w:val="24"/>
        </w:rPr>
        <w:br/>
      </w:r>
    </w:p>
    <w:p w14:paraId="4DC07F0A" w14:textId="77777777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How would you benefit from attending the 20</w:t>
      </w:r>
      <w:r w:rsidR="00706867">
        <w:rPr>
          <w:rFonts w:eastAsia="Times New Roman"/>
          <w:b/>
          <w:color w:val="000000"/>
          <w:sz w:val="24"/>
          <w:szCs w:val="24"/>
        </w:rPr>
        <w:t>20</w:t>
      </w:r>
      <w:r>
        <w:rPr>
          <w:rFonts w:eastAsia="Times New Roman"/>
          <w:b/>
          <w:color w:val="000000"/>
          <w:sz w:val="24"/>
          <w:szCs w:val="24"/>
        </w:rPr>
        <w:t xml:space="preserve"> AREA Conference</w:t>
      </w:r>
      <w:r w:rsidR="004D666C" w:rsidRPr="00465892">
        <w:rPr>
          <w:rFonts w:eastAsia="Times New Roman"/>
          <w:b/>
          <w:color w:val="000000"/>
          <w:sz w:val="24"/>
          <w:szCs w:val="24"/>
        </w:rPr>
        <w:t>?</w:t>
      </w:r>
    </w:p>
    <w:p w14:paraId="6CD66F48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79781663" w14:textId="77777777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Would you be able to attend the 20</w:t>
      </w:r>
      <w:r w:rsidR="00706867">
        <w:rPr>
          <w:rFonts w:eastAsia="Times New Roman"/>
          <w:b/>
          <w:color w:val="000000"/>
          <w:sz w:val="24"/>
          <w:szCs w:val="24"/>
        </w:rPr>
        <w:t>20</w:t>
      </w:r>
      <w:r>
        <w:rPr>
          <w:rFonts w:eastAsia="Times New Roman"/>
          <w:b/>
          <w:color w:val="000000"/>
          <w:sz w:val="24"/>
          <w:szCs w:val="24"/>
        </w:rPr>
        <w:t xml:space="preserve"> AREA Conference without a scholarship</w:t>
      </w:r>
      <w:r w:rsidR="004D666C" w:rsidRPr="00465892">
        <w:rPr>
          <w:rFonts w:eastAsia="Times New Roman"/>
          <w:b/>
          <w:color w:val="000000"/>
          <w:sz w:val="24"/>
          <w:szCs w:val="24"/>
        </w:rPr>
        <w:t xml:space="preserve">? </w:t>
      </w:r>
    </w:p>
    <w:p w14:paraId="0EFFD046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06E5CE19" w14:textId="77777777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What is your vision for your future role in, or contribution to, aquatic education?</w:t>
      </w:r>
    </w:p>
    <w:p w14:paraId="39203F31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252517CA" w14:textId="77777777" w:rsidR="00FB6C99" w:rsidRDefault="00FB6C99" w:rsidP="004D666C"/>
    <w:sectPr w:rsidR="00FB6C99" w:rsidSect="004D666C">
      <w:footerReference w:type="default" r:id="rId9"/>
      <w:pgSz w:w="12240" w:h="15840"/>
      <w:pgMar w:top="90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49C8" w14:textId="77777777" w:rsidR="002A5F1C" w:rsidRDefault="002A5F1C" w:rsidP="004D666C">
      <w:pPr>
        <w:spacing w:after="0" w:line="240" w:lineRule="auto"/>
      </w:pPr>
      <w:r>
        <w:separator/>
      </w:r>
    </w:p>
  </w:endnote>
  <w:endnote w:type="continuationSeparator" w:id="0">
    <w:p w14:paraId="6716FEA3" w14:textId="77777777" w:rsidR="002A5F1C" w:rsidRDefault="002A5F1C" w:rsidP="004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841250"/>
      <w:docPartObj>
        <w:docPartGallery w:val="Page Numbers (Bottom of Page)"/>
        <w:docPartUnique/>
      </w:docPartObj>
    </w:sdtPr>
    <w:sdtEndPr/>
    <w:sdtContent>
      <w:sdt>
        <w:sdtPr>
          <w:id w:val="-1130085470"/>
          <w:docPartObj>
            <w:docPartGallery w:val="Page Numbers (Top of Page)"/>
            <w:docPartUnique/>
          </w:docPartObj>
        </w:sdtPr>
        <w:sdtEndPr/>
        <w:sdtContent>
          <w:p w14:paraId="3B769261" w14:textId="77777777" w:rsidR="004D666C" w:rsidRDefault="004D66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A6EBA" w14:textId="77777777" w:rsidR="004D666C" w:rsidRDefault="004D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6726" w14:textId="77777777" w:rsidR="002A5F1C" w:rsidRDefault="002A5F1C" w:rsidP="004D666C">
      <w:pPr>
        <w:spacing w:after="0" w:line="240" w:lineRule="auto"/>
      </w:pPr>
      <w:r>
        <w:separator/>
      </w:r>
    </w:p>
  </w:footnote>
  <w:footnote w:type="continuationSeparator" w:id="0">
    <w:p w14:paraId="046043AF" w14:textId="77777777" w:rsidR="002A5F1C" w:rsidRDefault="002A5F1C" w:rsidP="004D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83E"/>
    <w:multiLevelType w:val="hybridMultilevel"/>
    <w:tmpl w:val="66B4813C"/>
    <w:lvl w:ilvl="0" w:tplc="81E2222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81F"/>
    <w:multiLevelType w:val="hybridMultilevel"/>
    <w:tmpl w:val="BCF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826"/>
    <w:multiLevelType w:val="hybridMultilevel"/>
    <w:tmpl w:val="5E3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F5F"/>
    <w:multiLevelType w:val="hybridMultilevel"/>
    <w:tmpl w:val="C430F75E"/>
    <w:lvl w:ilvl="0" w:tplc="5DB45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0D8C"/>
    <w:multiLevelType w:val="hybridMultilevel"/>
    <w:tmpl w:val="D8B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B3D7A"/>
    <w:multiLevelType w:val="hybridMultilevel"/>
    <w:tmpl w:val="8236C7B6"/>
    <w:lvl w:ilvl="0" w:tplc="81E2222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4453"/>
    <w:multiLevelType w:val="hybridMultilevel"/>
    <w:tmpl w:val="AED0108C"/>
    <w:lvl w:ilvl="0" w:tplc="81E2222C">
      <w:start w:val="1"/>
      <w:numFmt w:val="bullet"/>
      <w:lvlText w:val=" 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6C"/>
    <w:rsid w:val="00005E04"/>
    <w:rsid w:val="00011155"/>
    <w:rsid w:val="0001736D"/>
    <w:rsid w:val="00024C86"/>
    <w:rsid w:val="0005062B"/>
    <w:rsid w:val="00051F2A"/>
    <w:rsid w:val="000836E2"/>
    <w:rsid w:val="000A4DE8"/>
    <w:rsid w:val="000C4FCD"/>
    <w:rsid w:val="000C6DC2"/>
    <w:rsid w:val="000D31ED"/>
    <w:rsid w:val="000D5081"/>
    <w:rsid w:val="0010680D"/>
    <w:rsid w:val="001134F0"/>
    <w:rsid w:val="001322C5"/>
    <w:rsid w:val="0014410C"/>
    <w:rsid w:val="00144A4E"/>
    <w:rsid w:val="001524A4"/>
    <w:rsid w:val="00153283"/>
    <w:rsid w:val="00160E07"/>
    <w:rsid w:val="00164074"/>
    <w:rsid w:val="001823B1"/>
    <w:rsid w:val="00183A63"/>
    <w:rsid w:val="001902DB"/>
    <w:rsid w:val="00194E52"/>
    <w:rsid w:val="001B3733"/>
    <w:rsid w:val="001B39FF"/>
    <w:rsid w:val="001D26BC"/>
    <w:rsid w:val="001E30E5"/>
    <w:rsid w:val="00226280"/>
    <w:rsid w:val="00254679"/>
    <w:rsid w:val="002724C8"/>
    <w:rsid w:val="00280107"/>
    <w:rsid w:val="0028495C"/>
    <w:rsid w:val="002926D7"/>
    <w:rsid w:val="002A5F1C"/>
    <w:rsid w:val="002A6A29"/>
    <w:rsid w:val="002A77AC"/>
    <w:rsid w:val="002B03AB"/>
    <w:rsid w:val="002B3DE9"/>
    <w:rsid w:val="002C5EE7"/>
    <w:rsid w:val="002C7FA2"/>
    <w:rsid w:val="002E7D61"/>
    <w:rsid w:val="002F1A92"/>
    <w:rsid w:val="002F5ABE"/>
    <w:rsid w:val="00316606"/>
    <w:rsid w:val="003238B6"/>
    <w:rsid w:val="00367836"/>
    <w:rsid w:val="00382BB9"/>
    <w:rsid w:val="003902B2"/>
    <w:rsid w:val="00390DAF"/>
    <w:rsid w:val="003B4490"/>
    <w:rsid w:val="003E3693"/>
    <w:rsid w:val="00402ED9"/>
    <w:rsid w:val="00417011"/>
    <w:rsid w:val="00427448"/>
    <w:rsid w:val="00435918"/>
    <w:rsid w:val="004402F8"/>
    <w:rsid w:val="00454E29"/>
    <w:rsid w:val="00457781"/>
    <w:rsid w:val="00460A82"/>
    <w:rsid w:val="0046128D"/>
    <w:rsid w:val="00461720"/>
    <w:rsid w:val="00467EBC"/>
    <w:rsid w:val="004B0792"/>
    <w:rsid w:val="004B5B93"/>
    <w:rsid w:val="004C2D1E"/>
    <w:rsid w:val="004C334C"/>
    <w:rsid w:val="004D666C"/>
    <w:rsid w:val="004E5A4E"/>
    <w:rsid w:val="004F1442"/>
    <w:rsid w:val="004F2C17"/>
    <w:rsid w:val="004F718F"/>
    <w:rsid w:val="004F7C07"/>
    <w:rsid w:val="00522D59"/>
    <w:rsid w:val="00535A96"/>
    <w:rsid w:val="00535E0B"/>
    <w:rsid w:val="0055688A"/>
    <w:rsid w:val="00557DB3"/>
    <w:rsid w:val="00567801"/>
    <w:rsid w:val="005713B9"/>
    <w:rsid w:val="00571791"/>
    <w:rsid w:val="0057510F"/>
    <w:rsid w:val="00583186"/>
    <w:rsid w:val="005A010C"/>
    <w:rsid w:val="005A2102"/>
    <w:rsid w:val="005A6287"/>
    <w:rsid w:val="005B6B1F"/>
    <w:rsid w:val="005C6757"/>
    <w:rsid w:val="005D0094"/>
    <w:rsid w:val="005E187E"/>
    <w:rsid w:val="0061760A"/>
    <w:rsid w:val="00625DCA"/>
    <w:rsid w:val="00630BDA"/>
    <w:rsid w:val="006A0D0B"/>
    <w:rsid w:val="006A3ACC"/>
    <w:rsid w:val="006A75AF"/>
    <w:rsid w:val="006C36A0"/>
    <w:rsid w:val="006C4AF5"/>
    <w:rsid w:val="00704209"/>
    <w:rsid w:val="00706867"/>
    <w:rsid w:val="0072160B"/>
    <w:rsid w:val="00776FB5"/>
    <w:rsid w:val="00783617"/>
    <w:rsid w:val="00783F19"/>
    <w:rsid w:val="007C0B7D"/>
    <w:rsid w:val="007C163A"/>
    <w:rsid w:val="007E19BF"/>
    <w:rsid w:val="00814106"/>
    <w:rsid w:val="0082425C"/>
    <w:rsid w:val="00850429"/>
    <w:rsid w:val="00867C35"/>
    <w:rsid w:val="008919E4"/>
    <w:rsid w:val="008B0DA8"/>
    <w:rsid w:val="008B6AC2"/>
    <w:rsid w:val="008D75AD"/>
    <w:rsid w:val="008F285D"/>
    <w:rsid w:val="0093095F"/>
    <w:rsid w:val="009465AB"/>
    <w:rsid w:val="00946FB0"/>
    <w:rsid w:val="00947700"/>
    <w:rsid w:val="00975A66"/>
    <w:rsid w:val="00985A27"/>
    <w:rsid w:val="00985A9D"/>
    <w:rsid w:val="00992F5D"/>
    <w:rsid w:val="00995321"/>
    <w:rsid w:val="009B6C5A"/>
    <w:rsid w:val="009D73B1"/>
    <w:rsid w:val="00A05EA1"/>
    <w:rsid w:val="00A0763D"/>
    <w:rsid w:val="00A1423E"/>
    <w:rsid w:val="00A52CA5"/>
    <w:rsid w:val="00A677E4"/>
    <w:rsid w:val="00A84FC6"/>
    <w:rsid w:val="00A97647"/>
    <w:rsid w:val="00AC381A"/>
    <w:rsid w:val="00AE476C"/>
    <w:rsid w:val="00AF00B1"/>
    <w:rsid w:val="00AF77CF"/>
    <w:rsid w:val="00B25358"/>
    <w:rsid w:val="00B3100D"/>
    <w:rsid w:val="00B8397A"/>
    <w:rsid w:val="00B85C80"/>
    <w:rsid w:val="00B903FC"/>
    <w:rsid w:val="00B91F5E"/>
    <w:rsid w:val="00BB40CB"/>
    <w:rsid w:val="00BC49D1"/>
    <w:rsid w:val="00C0196F"/>
    <w:rsid w:val="00C02B24"/>
    <w:rsid w:val="00C05F67"/>
    <w:rsid w:val="00C34E99"/>
    <w:rsid w:val="00C4017E"/>
    <w:rsid w:val="00C5181D"/>
    <w:rsid w:val="00C60997"/>
    <w:rsid w:val="00C640D3"/>
    <w:rsid w:val="00C828FD"/>
    <w:rsid w:val="00C82E21"/>
    <w:rsid w:val="00CC6BD2"/>
    <w:rsid w:val="00CD26E5"/>
    <w:rsid w:val="00CD6509"/>
    <w:rsid w:val="00CF7999"/>
    <w:rsid w:val="00D14306"/>
    <w:rsid w:val="00D73BCE"/>
    <w:rsid w:val="00D873EE"/>
    <w:rsid w:val="00DA4722"/>
    <w:rsid w:val="00DA4875"/>
    <w:rsid w:val="00DC1515"/>
    <w:rsid w:val="00DD12E9"/>
    <w:rsid w:val="00DD5FB4"/>
    <w:rsid w:val="00DE2E74"/>
    <w:rsid w:val="00E03F49"/>
    <w:rsid w:val="00E16118"/>
    <w:rsid w:val="00E61735"/>
    <w:rsid w:val="00E845C8"/>
    <w:rsid w:val="00EB25E5"/>
    <w:rsid w:val="00EC75F9"/>
    <w:rsid w:val="00EE2E77"/>
    <w:rsid w:val="00F02CC9"/>
    <w:rsid w:val="00F03FAC"/>
    <w:rsid w:val="00F15339"/>
    <w:rsid w:val="00F26326"/>
    <w:rsid w:val="00F27055"/>
    <w:rsid w:val="00F71207"/>
    <w:rsid w:val="00F74E50"/>
    <w:rsid w:val="00F95B92"/>
    <w:rsid w:val="00FB6C9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EA26"/>
  <w15:docId w15:val="{3764DE8A-9458-47D0-AA71-945D5BF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6C"/>
    <w:pPr>
      <w:ind w:left="720"/>
      <w:contextualSpacing/>
    </w:pPr>
  </w:style>
  <w:style w:type="table" w:styleId="TableGrid">
    <w:name w:val="Table Grid"/>
    <w:basedOn w:val="TableNormal"/>
    <w:uiPriority w:val="39"/>
    <w:rsid w:val="004D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6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456F-0A7F-4B24-855E-CE2BC4F2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Marks</dc:creator>
  <cp:lastModifiedBy>CarolPaterick</cp:lastModifiedBy>
  <cp:revision>2</cp:revision>
  <dcterms:created xsi:type="dcterms:W3CDTF">2020-04-07T20:27:00Z</dcterms:created>
  <dcterms:modified xsi:type="dcterms:W3CDTF">2020-04-07T20:27:00Z</dcterms:modified>
</cp:coreProperties>
</file>